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D1" w:rsidRDefault="00F018D1" w:rsidP="00071689">
      <w:pPr>
        <w:shd w:val="clear" w:color="auto" w:fill="FFFFFF"/>
        <w:wordWrap w:val="0"/>
        <w:spacing w:before="100" w:beforeAutospacing="1" w:after="100" w:afterAutospacing="1" w:line="360" w:lineRule="atLeast"/>
        <w:jc w:val="center"/>
        <w:outlineLvl w:val="0"/>
        <w:rPr>
          <w:rFonts w:asciiTheme="minorEastAsia" w:eastAsiaTheme="minorEastAsia" w:hAnsiTheme="minorEastAsia" w:cs="Tahoma"/>
          <w:b/>
          <w:bCs/>
          <w:color w:val="252020"/>
          <w:kern w:val="36"/>
          <w:sz w:val="28"/>
          <w:szCs w:val="28"/>
        </w:rPr>
      </w:pPr>
    </w:p>
    <w:p w:rsidR="00F018D1" w:rsidRDefault="00F018D1" w:rsidP="00071689">
      <w:pPr>
        <w:shd w:val="clear" w:color="auto" w:fill="FFFFFF"/>
        <w:wordWrap w:val="0"/>
        <w:spacing w:before="100" w:beforeAutospacing="1" w:after="100" w:afterAutospacing="1" w:line="360" w:lineRule="atLeast"/>
        <w:jc w:val="center"/>
        <w:outlineLvl w:val="0"/>
        <w:rPr>
          <w:rFonts w:asciiTheme="minorEastAsia" w:eastAsiaTheme="minorEastAsia" w:hAnsiTheme="minorEastAsia" w:cs="Tahoma"/>
          <w:b/>
          <w:bCs/>
          <w:color w:val="252020"/>
          <w:kern w:val="36"/>
          <w:sz w:val="28"/>
          <w:szCs w:val="28"/>
        </w:rPr>
      </w:pPr>
    </w:p>
    <w:p w:rsidR="00071689" w:rsidRPr="000B69D4" w:rsidRDefault="00791E4F" w:rsidP="00071689">
      <w:pPr>
        <w:shd w:val="clear" w:color="auto" w:fill="FFFFFF"/>
        <w:wordWrap w:val="0"/>
        <w:spacing w:before="100" w:beforeAutospacing="1" w:after="100" w:afterAutospacing="1" w:line="360" w:lineRule="atLeast"/>
        <w:jc w:val="center"/>
        <w:outlineLvl w:val="0"/>
        <w:rPr>
          <w:rFonts w:asciiTheme="minorEastAsia" w:eastAsiaTheme="minorEastAsia" w:hAnsiTheme="minorEastAsia" w:cs="Tahoma"/>
          <w:b/>
          <w:bCs/>
          <w:color w:val="252020"/>
          <w:kern w:val="36"/>
          <w:sz w:val="28"/>
          <w:szCs w:val="28"/>
        </w:rPr>
      </w:pPr>
      <w:bookmarkStart w:id="0" w:name="_GoBack"/>
      <w:bookmarkEnd w:id="0"/>
      <w:r w:rsidRPr="000B69D4">
        <w:rPr>
          <w:rFonts w:asciiTheme="minorEastAsia" w:eastAsiaTheme="minorEastAsia" w:hAnsiTheme="minorEastAsia" w:cs="Tahoma" w:hint="eastAsia"/>
          <w:b/>
          <w:bCs/>
          <w:color w:val="252020"/>
          <w:kern w:val="36"/>
          <w:sz w:val="28"/>
          <w:szCs w:val="28"/>
        </w:rPr>
        <w:t>暑期</w:t>
      </w:r>
      <w:r w:rsidR="00071689" w:rsidRPr="000B69D4">
        <w:rPr>
          <w:rFonts w:asciiTheme="minorEastAsia" w:eastAsiaTheme="minorEastAsia" w:hAnsiTheme="minorEastAsia" w:cs="Tahoma" w:hint="eastAsia"/>
          <w:b/>
          <w:bCs/>
          <w:color w:val="252020"/>
          <w:kern w:val="36"/>
          <w:sz w:val="28"/>
          <w:szCs w:val="28"/>
        </w:rPr>
        <w:t>项目：2017山东大学学生赴欧洲文化交流考察游学营报名启事 ——</w:t>
      </w:r>
    </w:p>
    <w:p w:rsidR="00071689" w:rsidRPr="000B69D4" w:rsidRDefault="00071689" w:rsidP="00BD0E8D">
      <w:pPr>
        <w:shd w:val="clear" w:color="auto" w:fill="FFFFFF"/>
        <w:wordWrap w:val="0"/>
        <w:spacing w:before="100" w:beforeAutospacing="1" w:after="100" w:afterAutospacing="1" w:line="360" w:lineRule="atLeast"/>
        <w:jc w:val="center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0B69D4">
        <w:rPr>
          <w:rFonts w:asciiTheme="minorEastAsia" w:eastAsiaTheme="minorEastAsia" w:hAnsiTheme="minorEastAsia" w:hint="eastAsia"/>
          <w:b/>
          <w:sz w:val="28"/>
          <w:szCs w:val="28"/>
        </w:rPr>
        <w:t>德国精英大学深度访学夏令营</w:t>
      </w:r>
    </w:p>
    <w:p w:rsidR="00071689" w:rsidRPr="000B69D4" w:rsidRDefault="00071689" w:rsidP="00071689">
      <w:pPr>
        <w:spacing w:after="100" w:afterAutospacing="1" w:line="360" w:lineRule="auto"/>
        <w:ind w:left="459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带你走访欧洲精英大学，感受顶尖名校的学习氛围；</w:t>
      </w:r>
    </w:p>
    <w:p w:rsidR="00071689" w:rsidRPr="000B69D4" w:rsidRDefault="00071689" w:rsidP="00071689">
      <w:pPr>
        <w:spacing w:after="100" w:afterAutospacing="1" w:line="360" w:lineRule="auto"/>
        <w:ind w:left="459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游览著名欧洲城市，品味西方美食，带你领略欧洲文化、异国风土人情！</w:t>
      </w:r>
    </w:p>
    <w:p w:rsidR="004E6D19" w:rsidRPr="000B69D4" w:rsidRDefault="00791E4F" w:rsidP="004E6D19">
      <w:pPr>
        <w:spacing w:after="100" w:afterAutospacing="1" w:line="360" w:lineRule="auto"/>
        <w:ind w:left="459"/>
        <w:rPr>
          <w:rFonts w:asciiTheme="minorEastAsia" w:eastAsiaTheme="minorEastAsia" w:hAnsiTheme="minorEastAsia"/>
          <w:b/>
          <w:sz w:val="28"/>
          <w:szCs w:val="28"/>
        </w:rPr>
      </w:pPr>
      <w:r w:rsidRPr="000B69D4">
        <w:rPr>
          <w:rFonts w:asciiTheme="minorEastAsia" w:eastAsiaTheme="minorEastAsia" w:hAnsiTheme="minorEastAsia" w:hint="eastAsia"/>
          <w:b/>
          <w:sz w:val="28"/>
          <w:szCs w:val="28"/>
        </w:rPr>
        <w:t>夏</w:t>
      </w:r>
      <w:r w:rsidR="00071689" w:rsidRPr="000B69D4">
        <w:rPr>
          <w:rFonts w:asciiTheme="minorEastAsia" w:eastAsiaTheme="minorEastAsia" w:hAnsiTheme="minorEastAsia" w:hint="eastAsia"/>
          <w:b/>
          <w:sz w:val="28"/>
          <w:szCs w:val="28"/>
        </w:rPr>
        <w:t>令营时间：</w:t>
      </w:r>
      <w:r w:rsidR="00071689" w:rsidRPr="000B69D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71689" w:rsidRPr="000B69D4">
        <w:rPr>
          <w:rFonts w:asciiTheme="minorEastAsia" w:eastAsiaTheme="minorEastAsia" w:hAnsiTheme="minorEastAsia" w:hint="eastAsia"/>
          <w:b/>
          <w:sz w:val="28"/>
          <w:szCs w:val="28"/>
        </w:rPr>
        <w:t>2017年</w:t>
      </w:r>
      <w:r w:rsidRPr="000B69D4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="00071689" w:rsidRPr="000B69D4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97B93" w:rsidRPr="000B69D4">
        <w:rPr>
          <w:rFonts w:asciiTheme="minorEastAsia" w:eastAsiaTheme="minorEastAsia" w:hAnsiTheme="minorEastAsia" w:hint="eastAsia"/>
          <w:b/>
          <w:sz w:val="28"/>
          <w:szCs w:val="28"/>
        </w:rPr>
        <w:t>16</w:t>
      </w:r>
      <w:r w:rsidR="00071689" w:rsidRPr="000B69D4">
        <w:rPr>
          <w:rFonts w:asciiTheme="minorEastAsia" w:eastAsiaTheme="minorEastAsia" w:hAnsiTheme="minorEastAsia" w:hint="eastAsia"/>
          <w:b/>
          <w:sz w:val="28"/>
          <w:szCs w:val="28"/>
        </w:rPr>
        <w:t>日-</w:t>
      </w:r>
      <w:r w:rsidRPr="000B69D4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="00071689" w:rsidRPr="000B69D4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Pr="000B69D4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EC7201" w:rsidRPr="000B69D4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071689" w:rsidRPr="000B69D4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071689" w:rsidRPr="000B69D4" w:rsidRDefault="004E6D19" w:rsidP="004E6D19">
      <w:pPr>
        <w:spacing w:after="100" w:afterAutospacing="1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0B69D4">
        <w:rPr>
          <w:rFonts w:asciiTheme="minorEastAsia" w:eastAsiaTheme="minorEastAsia" w:hAnsiTheme="minorEastAsia" w:hint="eastAsia"/>
          <w:sz w:val="28"/>
          <w:szCs w:val="28"/>
        </w:rPr>
        <w:t>【特色线路】</w:t>
      </w:r>
    </w:p>
    <w:p w:rsidR="00071689" w:rsidRPr="000B69D4" w:rsidRDefault="000A06A4" w:rsidP="000A06A4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Theme="minorEastAsia" w:eastAsiaTheme="minorEastAsia" w:hAnsiTheme="minorEastAsia" w:cs="宋体"/>
          <w:sz w:val="28"/>
          <w:szCs w:val="28"/>
        </w:rPr>
      </w:pPr>
      <w:r w:rsidRPr="000B69D4">
        <w:rPr>
          <w:rFonts w:asciiTheme="minorEastAsia" w:eastAsiaTheme="minorEastAsia" w:hAnsiTheme="minorEastAsia"/>
          <w:sz w:val="28"/>
          <w:szCs w:val="28"/>
        </w:rPr>
        <w:t xml:space="preserve">山东大学德语基础学习，助力畅游德国； </w:t>
      </w:r>
    </w:p>
    <w:p w:rsidR="00071689" w:rsidRPr="000B69D4" w:rsidRDefault="00071689" w:rsidP="00071689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Fonts w:asciiTheme="minorEastAsia" w:eastAsiaTheme="minorEastAsia" w:hAnsiTheme="minorEastAsia" w:hint="eastAsia"/>
          <w:sz w:val="28"/>
          <w:szCs w:val="28"/>
        </w:rPr>
        <w:t>亲历德国校园文化，体验世界一流教育模式，提高德语学习兴趣；</w:t>
      </w:r>
    </w:p>
    <w:p w:rsidR="003E7F08" w:rsidRPr="000B69D4" w:rsidRDefault="003E7F08" w:rsidP="00071689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Fonts w:asciiTheme="minorEastAsia" w:eastAsiaTheme="minorEastAsia" w:hAnsiTheme="minorEastAsia" w:hint="eastAsia"/>
          <w:sz w:val="28"/>
          <w:szCs w:val="28"/>
        </w:rPr>
        <w:t>多样的文化交流活动，领略异国风情，了解德国风俗；</w:t>
      </w:r>
    </w:p>
    <w:p w:rsidR="00071689" w:rsidRPr="000B69D4" w:rsidRDefault="004E6D19" w:rsidP="00071689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Fonts w:asciiTheme="minorEastAsia" w:eastAsiaTheme="minorEastAsia" w:hAnsiTheme="minorEastAsia" w:hint="eastAsia"/>
          <w:sz w:val="28"/>
          <w:szCs w:val="28"/>
        </w:rPr>
        <w:t>各国学子齐聚德国，</w:t>
      </w:r>
      <w:r w:rsidR="003E7F08" w:rsidRPr="000B69D4">
        <w:rPr>
          <w:rFonts w:asciiTheme="minorEastAsia" w:eastAsiaTheme="minorEastAsia" w:hAnsiTheme="minorEastAsia" w:hint="eastAsia"/>
          <w:sz w:val="28"/>
          <w:szCs w:val="28"/>
        </w:rPr>
        <w:t>结交各国好友，丰富人生阅历；</w:t>
      </w:r>
    </w:p>
    <w:p w:rsidR="004E6D19" w:rsidRPr="000B69D4" w:rsidRDefault="004E6D19" w:rsidP="00071689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Fonts w:asciiTheme="minorEastAsia" w:eastAsiaTheme="minorEastAsia" w:hAnsiTheme="minorEastAsia" w:hint="eastAsia"/>
          <w:sz w:val="28"/>
          <w:szCs w:val="28"/>
        </w:rPr>
        <w:t>预热留学之旅，浅尝留学生活；</w:t>
      </w:r>
    </w:p>
    <w:p w:rsidR="004E6D19" w:rsidRPr="000B69D4" w:rsidRDefault="004E6D19" w:rsidP="004E6D19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Fonts w:asciiTheme="minorEastAsia" w:eastAsiaTheme="minorEastAsia" w:hAnsiTheme="minorEastAsia" w:hint="eastAsia"/>
          <w:sz w:val="28"/>
          <w:szCs w:val="28"/>
        </w:rPr>
        <w:t>良好签证记录，为留学签证打下基础。</w:t>
      </w:r>
    </w:p>
    <w:p w:rsidR="00C97B93" w:rsidRPr="000B69D4" w:rsidRDefault="00C97B93" w:rsidP="00C97B93">
      <w:pPr>
        <w:pStyle w:val="a5"/>
        <w:spacing w:after="100" w:afterAutospacing="1" w:line="360" w:lineRule="auto"/>
        <w:ind w:left="879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Fonts w:asciiTheme="minorEastAsia" w:eastAsia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3800475" cy="2552700"/>
            <wp:effectExtent l="19050" t="0" r="9525" b="0"/>
            <wp:docPr id="1" name="图片 1" descr="I:\ppt照片\游学营横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5" name="Picture 2" descr="I:\ppt照片\游学营横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222" cy="255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93" w:rsidRPr="000B69D4" w:rsidRDefault="00C97B93" w:rsidP="00C97B93">
      <w:pPr>
        <w:pStyle w:val="a5"/>
        <w:spacing w:after="100" w:afterAutospacing="1" w:line="360" w:lineRule="auto"/>
        <w:ind w:left="879"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2016年德累斯顿工业大学夏令营留念</w:t>
      </w:r>
    </w:p>
    <w:p w:rsidR="00C97B93" w:rsidRPr="000B69D4" w:rsidRDefault="00C97B93" w:rsidP="00BD0E8D">
      <w:pPr>
        <w:spacing w:after="0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143500" cy="2509631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82" cy="251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93" w:rsidRPr="000B69D4" w:rsidRDefault="00C97B93" w:rsidP="00BD0E8D">
      <w:pPr>
        <w:spacing w:after="0"/>
        <w:rPr>
          <w:rFonts w:asciiTheme="minorEastAsia" w:eastAsiaTheme="minorEastAsia" w:hAnsiTheme="minorEastAsia"/>
          <w:sz w:val="28"/>
          <w:szCs w:val="28"/>
        </w:rPr>
      </w:pPr>
    </w:p>
    <w:p w:rsidR="00C97B93" w:rsidRPr="000B69D4" w:rsidRDefault="00C97B93" w:rsidP="00C97B9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德累斯顿被誉为“易北河畔的佛罗伦萨”</w:t>
      </w:r>
    </w:p>
    <w:p w:rsidR="004E6D19" w:rsidRPr="000B69D4" w:rsidRDefault="004E6D19" w:rsidP="00C97B93">
      <w:pPr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【行程介绍】</w:t>
      </w:r>
    </w:p>
    <w:p w:rsidR="00BD0E8D" w:rsidRPr="000B69D4" w:rsidRDefault="004E6D19" w:rsidP="00BD0E8D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b/>
          <w:sz w:val="24"/>
          <w:szCs w:val="24"/>
        </w:rPr>
        <w:t>第一阶段</w:t>
      </w:r>
      <w:r w:rsidRPr="000B69D4">
        <w:rPr>
          <w:rFonts w:asciiTheme="minorEastAsia" w:eastAsiaTheme="minorEastAsia" w:hAnsiTheme="minorEastAsia" w:hint="eastAsia"/>
          <w:sz w:val="24"/>
          <w:szCs w:val="24"/>
        </w:rPr>
        <w:t>：山东大学德语基础学习</w:t>
      </w:r>
      <w:r w:rsidR="0035257D">
        <w:rPr>
          <w:rFonts w:asciiTheme="minorEastAsia" w:eastAsiaTheme="minorEastAsia" w:hAnsiTheme="minorEastAsia" w:hint="eastAsia"/>
          <w:sz w:val="24"/>
          <w:szCs w:val="24"/>
        </w:rPr>
        <w:t>(自愿参加)</w:t>
      </w:r>
    </w:p>
    <w:p w:rsidR="004E6D19" w:rsidRPr="000B69D4" w:rsidRDefault="004E6D19" w:rsidP="00BD0E8D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学习目的：</w:t>
      </w:r>
      <w:r w:rsidR="002800A9" w:rsidRPr="000B69D4">
        <w:rPr>
          <w:rFonts w:asciiTheme="minorEastAsia" w:eastAsiaTheme="minorEastAsia" w:hAnsiTheme="minorEastAsia" w:hint="eastAsia"/>
          <w:sz w:val="24"/>
          <w:szCs w:val="24"/>
        </w:rPr>
        <w:t>为适应德国两周生活，更深层了解德国文化</w:t>
      </w:r>
    </w:p>
    <w:p w:rsidR="00BD0E8D" w:rsidRPr="000B69D4" w:rsidRDefault="002800A9" w:rsidP="00BD0E8D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学习内容：德语发音及基础德语会话</w:t>
      </w:r>
    </w:p>
    <w:p w:rsidR="00BD0E8D" w:rsidRPr="000B69D4" w:rsidRDefault="002800A9" w:rsidP="00C97B93">
      <w:pPr>
        <w:spacing w:after="100" w:afterAutospacing="1"/>
        <w:rPr>
          <w:rFonts w:asciiTheme="minorEastAsia" w:eastAsiaTheme="minorEastAsia" w:hAnsiTheme="minorEastAsia"/>
          <w:b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课程安排：</w:t>
      </w:r>
      <w:r w:rsidR="00BD0E8D" w:rsidRPr="000B69D4">
        <w:rPr>
          <w:rFonts w:asciiTheme="minorEastAsia" w:eastAsiaTheme="minorEastAsia" w:hAnsiTheme="minorEastAsia" w:hint="eastAsia"/>
          <w:b/>
          <w:sz w:val="24"/>
          <w:szCs w:val="24"/>
        </w:rPr>
        <w:t>2017年</w:t>
      </w:r>
      <w:r w:rsidR="00791E4F" w:rsidRPr="000B69D4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BD0E8D" w:rsidRPr="000B69D4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791E4F" w:rsidRPr="000B69D4">
        <w:rPr>
          <w:rFonts w:asciiTheme="minorEastAsia" w:eastAsiaTheme="minorEastAsia" w:hAnsiTheme="minorEastAsia" w:hint="eastAsia"/>
          <w:b/>
          <w:sz w:val="24"/>
          <w:szCs w:val="24"/>
        </w:rPr>
        <w:t>17</w:t>
      </w:r>
      <w:r w:rsidR="00BD0E8D" w:rsidRPr="000B69D4">
        <w:rPr>
          <w:rFonts w:asciiTheme="minorEastAsia" w:eastAsiaTheme="minorEastAsia" w:hAnsiTheme="minorEastAsia" w:hint="eastAsia"/>
          <w:b/>
          <w:sz w:val="24"/>
          <w:szCs w:val="24"/>
        </w:rPr>
        <w:t>日-</w:t>
      </w:r>
      <w:r w:rsidR="00791E4F" w:rsidRPr="000B69D4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BD0E8D" w:rsidRPr="000B69D4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791E4F" w:rsidRPr="000B69D4">
        <w:rPr>
          <w:rFonts w:asciiTheme="minorEastAsia" w:eastAsiaTheme="minorEastAsia" w:hAnsiTheme="minorEastAsia" w:hint="eastAsia"/>
          <w:b/>
          <w:sz w:val="24"/>
          <w:szCs w:val="24"/>
        </w:rPr>
        <w:t>29</w:t>
      </w:r>
      <w:r w:rsidR="00BD0E8D" w:rsidRPr="000B69D4">
        <w:rPr>
          <w:rFonts w:asciiTheme="minorEastAsia" w:eastAsiaTheme="minorEastAsia" w:hAnsiTheme="minorEastAsia" w:hint="eastAsia"/>
          <w:b/>
          <w:sz w:val="24"/>
          <w:szCs w:val="24"/>
        </w:rPr>
        <w:t>日 （2周）</w:t>
      </w:r>
    </w:p>
    <w:tbl>
      <w:tblPr>
        <w:tblStyle w:val="a6"/>
        <w:tblpPr w:leftFromText="180" w:rightFromText="180" w:vertAnchor="text" w:horzAnchor="margin" w:tblpY="74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D0E8D" w:rsidRPr="000B69D4" w:rsidTr="00EC7201">
        <w:trPr>
          <w:trHeight w:val="421"/>
        </w:trPr>
        <w:tc>
          <w:tcPr>
            <w:tcW w:w="1065" w:type="dxa"/>
          </w:tcPr>
          <w:p w:rsidR="00791E4F" w:rsidRPr="000B69D4" w:rsidRDefault="00791E4F" w:rsidP="00C97B93">
            <w:pPr>
              <w:spacing w:after="100" w:afterAutospacing="1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D0E8D" w:rsidRPr="000B69D4" w:rsidRDefault="00BD0E8D" w:rsidP="00C97B93">
            <w:pPr>
              <w:spacing w:after="100" w:afterAutospacing="1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时间安</w:t>
            </w: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排</w:t>
            </w:r>
          </w:p>
        </w:tc>
        <w:tc>
          <w:tcPr>
            <w:tcW w:w="1065" w:type="dxa"/>
          </w:tcPr>
          <w:p w:rsidR="00BD0E8D" w:rsidRPr="000B69D4" w:rsidRDefault="00791E4F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7.16</w:t>
            </w:r>
          </w:p>
          <w:p w:rsidR="00BD0E8D" w:rsidRPr="000B69D4" w:rsidRDefault="00BD0E8D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（日）</w:t>
            </w:r>
          </w:p>
        </w:tc>
        <w:tc>
          <w:tcPr>
            <w:tcW w:w="1065" w:type="dxa"/>
          </w:tcPr>
          <w:p w:rsidR="00BD0E8D" w:rsidRPr="000B69D4" w:rsidRDefault="00791E4F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7.17</w:t>
            </w:r>
          </w:p>
          <w:p w:rsidR="00BD0E8D" w:rsidRPr="000B69D4" w:rsidRDefault="00BD0E8D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（一）</w:t>
            </w:r>
          </w:p>
        </w:tc>
        <w:tc>
          <w:tcPr>
            <w:tcW w:w="1065" w:type="dxa"/>
          </w:tcPr>
          <w:p w:rsidR="00BD0E8D" w:rsidRPr="000B69D4" w:rsidRDefault="00791E4F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7.18</w:t>
            </w:r>
          </w:p>
          <w:p w:rsidR="00BD0E8D" w:rsidRPr="000B69D4" w:rsidRDefault="00BD0E8D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（二）</w:t>
            </w:r>
          </w:p>
        </w:tc>
        <w:tc>
          <w:tcPr>
            <w:tcW w:w="1065" w:type="dxa"/>
          </w:tcPr>
          <w:p w:rsidR="00BD0E8D" w:rsidRPr="000B69D4" w:rsidRDefault="00791E4F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7.19</w:t>
            </w:r>
          </w:p>
          <w:p w:rsidR="00BD0E8D" w:rsidRPr="000B69D4" w:rsidRDefault="00BD0E8D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（三）</w:t>
            </w:r>
          </w:p>
        </w:tc>
        <w:tc>
          <w:tcPr>
            <w:tcW w:w="1065" w:type="dxa"/>
          </w:tcPr>
          <w:p w:rsidR="00BD0E8D" w:rsidRPr="000B69D4" w:rsidRDefault="00791E4F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7.20</w:t>
            </w:r>
          </w:p>
          <w:p w:rsidR="00BD0E8D" w:rsidRPr="000B69D4" w:rsidRDefault="00BD0E8D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（四）</w:t>
            </w:r>
          </w:p>
        </w:tc>
        <w:tc>
          <w:tcPr>
            <w:tcW w:w="1066" w:type="dxa"/>
          </w:tcPr>
          <w:p w:rsidR="00BD0E8D" w:rsidRPr="000B69D4" w:rsidRDefault="00791E4F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7.21</w:t>
            </w:r>
          </w:p>
          <w:p w:rsidR="00BD0E8D" w:rsidRPr="000B69D4" w:rsidRDefault="00BD0E8D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（五）</w:t>
            </w:r>
          </w:p>
        </w:tc>
        <w:tc>
          <w:tcPr>
            <w:tcW w:w="1066" w:type="dxa"/>
          </w:tcPr>
          <w:p w:rsidR="00BD0E8D" w:rsidRPr="000B69D4" w:rsidRDefault="00791E4F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7.22</w:t>
            </w:r>
          </w:p>
          <w:p w:rsidR="00BD0E8D" w:rsidRPr="000B69D4" w:rsidRDefault="00BD0E8D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（六）</w:t>
            </w:r>
          </w:p>
        </w:tc>
      </w:tr>
      <w:tr w:rsidR="00BD0E8D" w:rsidRPr="000B69D4" w:rsidTr="00EC7201">
        <w:tc>
          <w:tcPr>
            <w:tcW w:w="1065" w:type="dxa"/>
          </w:tcPr>
          <w:p w:rsidR="00BD0E8D" w:rsidRPr="000B69D4" w:rsidRDefault="00BD0E8D" w:rsidP="00EC72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上午</w:t>
            </w:r>
          </w:p>
        </w:tc>
        <w:tc>
          <w:tcPr>
            <w:tcW w:w="1065" w:type="dxa"/>
            <w:vMerge w:val="restart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  <w:vMerge w:val="restart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6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</w:tr>
      <w:tr w:rsidR="00BD0E8D" w:rsidRPr="000B69D4" w:rsidTr="00EC7201">
        <w:tc>
          <w:tcPr>
            <w:tcW w:w="1065" w:type="dxa"/>
          </w:tcPr>
          <w:p w:rsidR="00BD0E8D" w:rsidRPr="000B69D4" w:rsidRDefault="00BD0E8D" w:rsidP="00EC72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065" w:type="dxa"/>
            <w:vMerge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  <w:vMerge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6" w:type="dxa"/>
          </w:tcPr>
          <w:p w:rsidR="00BD0E8D" w:rsidRPr="000B69D4" w:rsidRDefault="00BD0E8D" w:rsidP="00EC7201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</w:tr>
    </w:tbl>
    <w:p w:rsidR="00BD0E8D" w:rsidRPr="000B69D4" w:rsidRDefault="00BD0E8D" w:rsidP="00BD0E8D">
      <w:pPr>
        <w:spacing w:after="100" w:afterAutospacing="1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568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C97B93" w:rsidRPr="000B69D4" w:rsidTr="00C97B93">
        <w:trPr>
          <w:trHeight w:val="416"/>
        </w:trPr>
        <w:tc>
          <w:tcPr>
            <w:tcW w:w="1065" w:type="dxa"/>
          </w:tcPr>
          <w:p w:rsidR="00C97B93" w:rsidRPr="000B69D4" w:rsidRDefault="00C97B93" w:rsidP="00C97B93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97B93" w:rsidRPr="000B69D4" w:rsidRDefault="00C97B93" w:rsidP="00C97B93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时间安排</w:t>
            </w:r>
          </w:p>
        </w:tc>
        <w:tc>
          <w:tcPr>
            <w:tcW w:w="1065" w:type="dxa"/>
          </w:tcPr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7.23</w:t>
            </w:r>
          </w:p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（日）</w:t>
            </w:r>
          </w:p>
        </w:tc>
        <w:tc>
          <w:tcPr>
            <w:tcW w:w="1065" w:type="dxa"/>
          </w:tcPr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7.24</w:t>
            </w:r>
          </w:p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cstheme="minorEastAsia" w:hint="eastAsia"/>
                <w:sz w:val="28"/>
                <w:szCs w:val="28"/>
              </w:rPr>
              <w:t>（一）</w:t>
            </w:r>
          </w:p>
        </w:tc>
        <w:tc>
          <w:tcPr>
            <w:tcW w:w="1065" w:type="dxa"/>
          </w:tcPr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7.25</w:t>
            </w:r>
          </w:p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（二）</w:t>
            </w:r>
          </w:p>
        </w:tc>
        <w:tc>
          <w:tcPr>
            <w:tcW w:w="1065" w:type="dxa"/>
          </w:tcPr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7.26</w:t>
            </w:r>
          </w:p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（三）</w:t>
            </w:r>
          </w:p>
        </w:tc>
        <w:tc>
          <w:tcPr>
            <w:tcW w:w="1065" w:type="dxa"/>
          </w:tcPr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7.27</w:t>
            </w:r>
          </w:p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（四）</w:t>
            </w:r>
          </w:p>
        </w:tc>
        <w:tc>
          <w:tcPr>
            <w:tcW w:w="1066" w:type="dxa"/>
          </w:tcPr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7.28</w:t>
            </w:r>
          </w:p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（五）</w:t>
            </w:r>
          </w:p>
        </w:tc>
        <w:tc>
          <w:tcPr>
            <w:tcW w:w="1066" w:type="dxa"/>
          </w:tcPr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7.29</w:t>
            </w:r>
          </w:p>
          <w:p w:rsidR="00C97B93" w:rsidRPr="000B69D4" w:rsidRDefault="00C97B93" w:rsidP="00C97B93">
            <w:pPr>
              <w:spacing w:after="100" w:afterAutospacing="1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（六）</w:t>
            </w:r>
          </w:p>
        </w:tc>
      </w:tr>
      <w:tr w:rsidR="00C97B93" w:rsidRPr="000B69D4" w:rsidTr="00C97B93">
        <w:tc>
          <w:tcPr>
            <w:tcW w:w="1065" w:type="dxa"/>
          </w:tcPr>
          <w:p w:rsidR="00C97B93" w:rsidRPr="000B69D4" w:rsidRDefault="00C97B93" w:rsidP="00C97B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上午</w:t>
            </w:r>
          </w:p>
        </w:tc>
        <w:tc>
          <w:tcPr>
            <w:tcW w:w="1065" w:type="dxa"/>
            <w:vMerge w:val="restart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  <w:vMerge w:val="restart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6" w:type="dxa"/>
            <w:vMerge w:val="restart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启程</w:t>
            </w:r>
          </w:p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准备</w:t>
            </w:r>
          </w:p>
        </w:tc>
      </w:tr>
      <w:tr w:rsidR="00C97B93" w:rsidRPr="000B69D4" w:rsidTr="00C97B93">
        <w:tc>
          <w:tcPr>
            <w:tcW w:w="1065" w:type="dxa"/>
          </w:tcPr>
          <w:p w:rsidR="00C97B93" w:rsidRPr="000B69D4" w:rsidRDefault="00C97B93" w:rsidP="00C97B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065" w:type="dxa"/>
            <w:vMerge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5" w:type="dxa"/>
            <w:vMerge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sz w:val="28"/>
                <w:szCs w:val="28"/>
              </w:rPr>
              <w:t>德语</w:t>
            </w:r>
          </w:p>
        </w:tc>
        <w:tc>
          <w:tcPr>
            <w:tcW w:w="1066" w:type="dxa"/>
            <w:vMerge/>
          </w:tcPr>
          <w:p w:rsidR="00C97B93" w:rsidRPr="000B69D4" w:rsidRDefault="00C97B93" w:rsidP="00C97B9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97B93" w:rsidRPr="000B69D4" w:rsidRDefault="00C97B93" w:rsidP="00B3202E">
      <w:pPr>
        <w:spacing w:after="0"/>
        <w:rPr>
          <w:rFonts w:asciiTheme="minorEastAsia" w:eastAsiaTheme="minorEastAsia" w:hAnsiTheme="minorEastAsia"/>
          <w:b/>
          <w:sz w:val="28"/>
          <w:szCs w:val="28"/>
        </w:rPr>
      </w:pPr>
    </w:p>
    <w:p w:rsidR="00C97B93" w:rsidRPr="000B69D4" w:rsidRDefault="00C97B93" w:rsidP="00B3202E">
      <w:pPr>
        <w:spacing w:after="0"/>
        <w:rPr>
          <w:rFonts w:asciiTheme="minorEastAsia" w:eastAsiaTheme="minorEastAsia" w:hAnsiTheme="minorEastAsia"/>
          <w:b/>
          <w:sz w:val="28"/>
          <w:szCs w:val="28"/>
        </w:rPr>
      </w:pPr>
    </w:p>
    <w:p w:rsidR="00B3202E" w:rsidRPr="000B69D4" w:rsidRDefault="00B3202E" w:rsidP="00B3202E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b/>
          <w:sz w:val="24"/>
          <w:szCs w:val="24"/>
        </w:rPr>
        <w:t>第二阶段</w:t>
      </w:r>
      <w:r w:rsidRPr="000B69D4">
        <w:rPr>
          <w:rFonts w:asciiTheme="minorEastAsia" w:eastAsiaTheme="minorEastAsia" w:hAnsiTheme="minorEastAsia" w:hint="eastAsia"/>
          <w:sz w:val="24"/>
          <w:szCs w:val="24"/>
        </w:rPr>
        <w:t>：德累斯顿工业大学语言中心学习</w:t>
      </w:r>
    </w:p>
    <w:p w:rsidR="00B3202E" w:rsidRPr="000B69D4" w:rsidRDefault="00B3202E" w:rsidP="00B3202E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学习目的：提高德语学习兴趣，近距离接触德国历史文化</w:t>
      </w:r>
    </w:p>
    <w:p w:rsidR="00B3202E" w:rsidRPr="000B69D4" w:rsidRDefault="00B3202E" w:rsidP="00B3202E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学习内容：德语学习课、德国文化体验课</w:t>
      </w:r>
    </w:p>
    <w:p w:rsidR="00B3202E" w:rsidRDefault="00B3202E" w:rsidP="00B3202E">
      <w:pPr>
        <w:spacing w:after="0"/>
        <w:rPr>
          <w:rFonts w:asciiTheme="minorEastAsia" w:eastAsiaTheme="minorEastAsia" w:hAnsiTheme="minorEastAsia"/>
          <w:b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课程安排：</w:t>
      </w:r>
      <w:r w:rsidRPr="000B69D4">
        <w:rPr>
          <w:rFonts w:asciiTheme="minorEastAsia" w:eastAsiaTheme="minorEastAsia" w:hAnsiTheme="minorEastAsia" w:hint="eastAsia"/>
          <w:b/>
          <w:sz w:val="24"/>
          <w:szCs w:val="24"/>
        </w:rPr>
        <w:t>2017年</w:t>
      </w:r>
      <w:r w:rsidR="00791E4F" w:rsidRPr="000B69D4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Pr="000B69D4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791E4F" w:rsidRPr="000B69D4">
        <w:rPr>
          <w:rFonts w:asciiTheme="minorEastAsia" w:eastAsiaTheme="minorEastAsia" w:hAnsiTheme="minorEastAsia" w:hint="eastAsia"/>
          <w:b/>
          <w:sz w:val="24"/>
          <w:szCs w:val="24"/>
        </w:rPr>
        <w:t>30</w:t>
      </w:r>
      <w:r w:rsidRPr="000B69D4">
        <w:rPr>
          <w:rFonts w:asciiTheme="minorEastAsia" w:eastAsiaTheme="minorEastAsia" w:hAnsiTheme="minorEastAsia" w:hint="eastAsia"/>
          <w:b/>
          <w:sz w:val="24"/>
          <w:szCs w:val="24"/>
        </w:rPr>
        <w:t>日-</w:t>
      </w:r>
      <w:r w:rsidR="00791E4F" w:rsidRPr="000B69D4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Pr="000B69D4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791E4F" w:rsidRPr="000B69D4">
        <w:rPr>
          <w:rFonts w:asciiTheme="minorEastAsia" w:eastAsiaTheme="minorEastAsia" w:hAnsiTheme="minorEastAsia" w:hint="eastAsia"/>
          <w:b/>
          <w:sz w:val="24"/>
          <w:szCs w:val="24"/>
        </w:rPr>
        <w:t>13</w:t>
      </w:r>
      <w:r w:rsidRPr="000B69D4">
        <w:rPr>
          <w:rFonts w:asciiTheme="minorEastAsia" w:eastAsiaTheme="minorEastAsia" w:hAnsiTheme="minorEastAsia" w:hint="eastAsia"/>
          <w:b/>
          <w:sz w:val="24"/>
          <w:szCs w:val="24"/>
        </w:rPr>
        <w:t>日 （2周）</w:t>
      </w:r>
    </w:p>
    <w:p w:rsidR="000B69D4" w:rsidRPr="000B69D4" w:rsidRDefault="000B69D4" w:rsidP="00B3202E">
      <w:pPr>
        <w:spacing w:after="0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E0634" w:rsidRPr="000B69D4" w:rsidTr="00F26281">
        <w:tc>
          <w:tcPr>
            <w:tcW w:w="2840" w:type="dxa"/>
            <w:vAlign w:val="center"/>
          </w:tcPr>
          <w:p w:rsidR="004E0634" w:rsidRPr="000B69D4" w:rsidRDefault="004E063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日期/星期</w:t>
            </w:r>
          </w:p>
        </w:tc>
        <w:tc>
          <w:tcPr>
            <w:tcW w:w="2841" w:type="dxa"/>
            <w:vAlign w:val="center"/>
          </w:tcPr>
          <w:p w:rsidR="004E0634" w:rsidRPr="000B69D4" w:rsidRDefault="004E063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2841" w:type="dxa"/>
            <w:vAlign w:val="center"/>
          </w:tcPr>
          <w:p w:rsidR="004E0634" w:rsidRPr="000B69D4" w:rsidRDefault="004E063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下午</w:t>
            </w:r>
          </w:p>
        </w:tc>
      </w:tr>
      <w:tr w:rsidR="004E0634" w:rsidRPr="000B69D4" w:rsidTr="0070491E">
        <w:tc>
          <w:tcPr>
            <w:tcW w:w="2840" w:type="dxa"/>
            <w:vAlign w:val="center"/>
          </w:tcPr>
          <w:p w:rsidR="004E0634" w:rsidRPr="000B69D4" w:rsidRDefault="00791E4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7</w:t>
            </w:r>
            <w:r w:rsidR="004E0634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月</w:t>
            </w: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30</w:t>
            </w:r>
            <w:r w:rsidR="004E0634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 周日</w:t>
            </w:r>
          </w:p>
        </w:tc>
        <w:tc>
          <w:tcPr>
            <w:tcW w:w="5682" w:type="dxa"/>
            <w:gridSpan w:val="2"/>
            <w:vAlign w:val="center"/>
          </w:tcPr>
          <w:p w:rsidR="004E0634" w:rsidRPr="000B69D4" w:rsidRDefault="00863B70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到达</w:t>
            </w:r>
          </w:p>
        </w:tc>
      </w:tr>
      <w:tr w:rsidR="004E0634" w:rsidRPr="000B69D4" w:rsidTr="00EA4399">
        <w:tc>
          <w:tcPr>
            <w:tcW w:w="2840" w:type="dxa"/>
            <w:vAlign w:val="center"/>
          </w:tcPr>
          <w:p w:rsidR="004E0634" w:rsidRPr="000B69D4" w:rsidRDefault="00791E4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7</w:t>
            </w:r>
            <w:r w:rsidR="004E0634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月</w:t>
            </w: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31</w:t>
            </w:r>
            <w:r w:rsidR="004E0634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 周一</w:t>
            </w:r>
          </w:p>
        </w:tc>
        <w:tc>
          <w:tcPr>
            <w:tcW w:w="2841" w:type="dxa"/>
            <w:vAlign w:val="center"/>
          </w:tcPr>
          <w:p w:rsidR="004E0634" w:rsidRPr="000B69D4" w:rsidRDefault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课堂授课</w:t>
            </w:r>
            <w:r w:rsidR="009348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及文化交流</w:t>
            </w:r>
          </w:p>
        </w:tc>
        <w:tc>
          <w:tcPr>
            <w:tcW w:w="2841" w:type="dxa"/>
            <w:vAlign w:val="center"/>
          </w:tcPr>
          <w:p w:rsidR="004E0634" w:rsidRPr="000B69D4" w:rsidRDefault="004E063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德式烧烤BBQ</w:t>
            </w:r>
          </w:p>
        </w:tc>
      </w:tr>
      <w:tr w:rsidR="004E0634" w:rsidRPr="000B69D4" w:rsidTr="00EA4399">
        <w:tc>
          <w:tcPr>
            <w:tcW w:w="2840" w:type="dxa"/>
            <w:vAlign w:val="center"/>
          </w:tcPr>
          <w:p w:rsidR="004E0634" w:rsidRPr="000B69D4" w:rsidRDefault="00791E4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</w:t>
            </w:r>
            <w:r w:rsidR="004E0634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月</w:t>
            </w: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4E0634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 周二</w:t>
            </w:r>
          </w:p>
        </w:tc>
        <w:tc>
          <w:tcPr>
            <w:tcW w:w="2841" w:type="dxa"/>
            <w:vAlign w:val="center"/>
          </w:tcPr>
          <w:p w:rsidR="004E0634" w:rsidRPr="000B69D4" w:rsidRDefault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课堂授课</w:t>
            </w:r>
            <w:r w:rsidR="009348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及文化交流</w:t>
            </w:r>
          </w:p>
        </w:tc>
        <w:tc>
          <w:tcPr>
            <w:tcW w:w="2841" w:type="dxa"/>
            <w:vAlign w:val="center"/>
          </w:tcPr>
          <w:p w:rsidR="004E0634" w:rsidRPr="000B69D4" w:rsidRDefault="004E063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德累斯顿工业大学参观</w:t>
            </w:r>
          </w:p>
        </w:tc>
      </w:tr>
      <w:tr w:rsidR="0032243A" w:rsidRPr="000B69D4" w:rsidTr="006F47A6">
        <w:tc>
          <w:tcPr>
            <w:tcW w:w="2840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8月2日 周三</w:t>
            </w:r>
          </w:p>
        </w:tc>
        <w:tc>
          <w:tcPr>
            <w:tcW w:w="2841" w:type="dxa"/>
          </w:tcPr>
          <w:p w:rsidR="0032243A" w:rsidRDefault="0032243A" w:rsidP="0032243A">
            <w:pPr>
              <w:jc w:val="center"/>
            </w:pPr>
            <w:r w:rsidRPr="00627D7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课堂授课</w:t>
            </w:r>
            <w:r w:rsidR="009348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及文化交流</w:t>
            </w:r>
          </w:p>
        </w:tc>
        <w:tc>
          <w:tcPr>
            <w:tcW w:w="2841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德累斯顿新城游览</w:t>
            </w:r>
          </w:p>
        </w:tc>
      </w:tr>
      <w:tr w:rsidR="0032243A" w:rsidRPr="000B69D4" w:rsidTr="006F47A6">
        <w:tc>
          <w:tcPr>
            <w:tcW w:w="2840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8月3日 周四</w:t>
            </w:r>
          </w:p>
        </w:tc>
        <w:tc>
          <w:tcPr>
            <w:tcW w:w="2841" w:type="dxa"/>
          </w:tcPr>
          <w:p w:rsidR="0032243A" w:rsidRDefault="0032243A" w:rsidP="0032243A">
            <w:pPr>
              <w:jc w:val="center"/>
            </w:pPr>
            <w:r w:rsidRPr="00627D7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课堂授课</w:t>
            </w:r>
            <w:r w:rsidR="009348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及文化交流</w:t>
            </w:r>
          </w:p>
        </w:tc>
        <w:tc>
          <w:tcPr>
            <w:tcW w:w="2841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E0634" w:rsidRPr="000B69D4" w:rsidTr="00EA4399">
        <w:tc>
          <w:tcPr>
            <w:tcW w:w="2840" w:type="dxa"/>
            <w:vAlign w:val="center"/>
          </w:tcPr>
          <w:p w:rsidR="004E0634" w:rsidRPr="000B69D4" w:rsidRDefault="00791E4F" w:rsidP="00791E4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8月4</w:t>
            </w:r>
            <w:r w:rsidR="004E0634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 周五</w:t>
            </w:r>
          </w:p>
        </w:tc>
        <w:tc>
          <w:tcPr>
            <w:tcW w:w="2841" w:type="dxa"/>
            <w:vAlign w:val="center"/>
          </w:tcPr>
          <w:p w:rsidR="004E0634" w:rsidRPr="000B69D4" w:rsidRDefault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课堂授课</w:t>
            </w:r>
            <w:r w:rsidR="009348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及文化交流</w:t>
            </w:r>
          </w:p>
        </w:tc>
        <w:tc>
          <w:tcPr>
            <w:tcW w:w="2841" w:type="dxa"/>
            <w:vAlign w:val="center"/>
          </w:tcPr>
          <w:p w:rsidR="004E0634" w:rsidRPr="000B69D4" w:rsidRDefault="004E063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德累斯顿老城游览</w:t>
            </w:r>
          </w:p>
        </w:tc>
      </w:tr>
      <w:tr w:rsidR="004E0634" w:rsidRPr="000B69D4" w:rsidTr="00831691">
        <w:tc>
          <w:tcPr>
            <w:tcW w:w="2840" w:type="dxa"/>
            <w:vAlign w:val="center"/>
          </w:tcPr>
          <w:p w:rsidR="004E0634" w:rsidRPr="000B69D4" w:rsidRDefault="00791E4F" w:rsidP="00791E4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8月5</w:t>
            </w:r>
            <w:r w:rsidR="004E0634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 周六</w:t>
            </w:r>
          </w:p>
        </w:tc>
        <w:tc>
          <w:tcPr>
            <w:tcW w:w="5682" w:type="dxa"/>
            <w:gridSpan w:val="2"/>
            <w:vAlign w:val="center"/>
          </w:tcPr>
          <w:p w:rsidR="004E0634" w:rsidRPr="000B69D4" w:rsidRDefault="004E063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古城莱比锡游玩及参观莱比锡大学</w:t>
            </w:r>
          </w:p>
        </w:tc>
      </w:tr>
      <w:tr w:rsidR="006E24DD" w:rsidRPr="000B69D4" w:rsidTr="00373B0A">
        <w:tc>
          <w:tcPr>
            <w:tcW w:w="2840" w:type="dxa"/>
            <w:vAlign w:val="center"/>
          </w:tcPr>
          <w:p w:rsidR="006E24DD" w:rsidRPr="000B69D4" w:rsidRDefault="00791E4F" w:rsidP="00791E4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8月6</w:t>
            </w:r>
            <w:r w:rsidR="006E24DD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 周日</w:t>
            </w:r>
          </w:p>
        </w:tc>
        <w:tc>
          <w:tcPr>
            <w:tcW w:w="5682" w:type="dxa"/>
            <w:gridSpan w:val="2"/>
          </w:tcPr>
          <w:p w:rsidR="006E24DD" w:rsidRPr="000B69D4" w:rsidRDefault="00C97B93" w:rsidP="00C97B9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周末休息</w:t>
            </w:r>
          </w:p>
        </w:tc>
      </w:tr>
      <w:tr w:rsidR="0032243A" w:rsidRPr="000B69D4" w:rsidTr="00630677">
        <w:tc>
          <w:tcPr>
            <w:tcW w:w="2840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8月7日 周一</w:t>
            </w:r>
          </w:p>
        </w:tc>
        <w:tc>
          <w:tcPr>
            <w:tcW w:w="2841" w:type="dxa"/>
          </w:tcPr>
          <w:p w:rsidR="0032243A" w:rsidRDefault="0032243A" w:rsidP="0032243A">
            <w:pPr>
              <w:jc w:val="center"/>
            </w:pPr>
            <w:r w:rsidRPr="00C45741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课堂授课</w:t>
            </w:r>
            <w:r w:rsidR="009348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及文化交流</w:t>
            </w:r>
          </w:p>
        </w:tc>
        <w:tc>
          <w:tcPr>
            <w:tcW w:w="2841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德累斯顿军事博物馆</w:t>
            </w:r>
          </w:p>
        </w:tc>
      </w:tr>
      <w:tr w:rsidR="0032243A" w:rsidRPr="000B69D4" w:rsidTr="00630677">
        <w:tc>
          <w:tcPr>
            <w:tcW w:w="2840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8月8日 周二</w:t>
            </w:r>
          </w:p>
        </w:tc>
        <w:tc>
          <w:tcPr>
            <w:tcW w:w="2841" w:type="dxa"/>
          </w:tcPr>
          <w:p w:rsidR="0032243A" w:rsidRDefault="0032243A" w:rsidP="0032243A">
            <w:pPr>
              <w:jc w:val="center"/>
            </w:pPr>
            <w:r w:rsidRPr="00C45741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课堂授课</w:t>
            </w:r>
            <w:r w:rsidR="009348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及文化交流</w:t>
            </w:r>
          </w:p>
        </w:tc>
        <w:tc>
          <w:tcPr>
            <w:tcW w:w="2841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参观巴洛克建筑</w:t>
            </w:r>
          </w:p>
        </w:tc>
      </w:tr>
      <w:tr w:rsidR="0032243A" w:rsidRPr="000B69D4" w:rsidTr="00630677">
        <w:tc>
          <w:tcPr>
            <w:tcW w:w="2840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8月9日 周三</w:t>
            </w:r>
          </w:p>
        </w:tc>
        <w:tc>
          <w:tcPr>
            <w:tcW w:w="2841" w:type="dxa"/>
          </w:tcPr>
          <w:p w:rsidR="0032243A" w:rsidRDefault="0032243A" w:rsidP="0032243A">
            <w:pPr>
              <w:jc w:val="center"/>
            </w:pPr>
            <w:r w:rsidRPr="00C45741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课堂授课</w:t>
            </w:r>
            <w:r w:rsidR="009348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及文化交流</w:t>
            </w:r>
          </w:p>
        </w:tc>
        <w:tc>
          <w:tcPr>
            <w:tcW w:w="2841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游览小瑞士山</w:t>
            </w:r>
          </w:p>
        </w:tc>
      </w:tr>
      <w:tr w:rsidR="0032243A" w:rsidRPr="000B69D4" w:rsidTr="00630677">
        <w:tc>
          <w:tcPr>
            <w:tcW w:w="2840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8月10日 周四</w:t>
            </w:r>
          </w:p>
        </w:tc>
        <w:tc>
          <w:tcPr>
            <w:tcW w:w="2841" w:type="dxa"/>
          </w:tcPr>
          <w:p w:rsidR="0032243A" w:rsidRDefault="0032243A" w:rsidP="0032243A">
            <w:pPr>
              <w:jc w:val="center"/>
            </w:pPr>
            <w:r w:rsidRPr="00C45741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课堂授课</w:t>
            </w:r>
            <w:r w:rsidR="0093486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及文化交流</w:t>
            </w:r>
          </w:p>
        </w:tc>
        <w:tc>
          <w:tcPr>
            <w:tcW w:w="2841" w:type="dxa"/>
            <w:vAlign w:val="center"/>
          </w:tcPr>
          <w:p w:rsidR="0032243A" w:rsidRPr="000B69D4" w:rsidRDefault="0032243A" w:rsidP="0032243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E24DD" w:rsidRPr="000B69D4" w:rsidTr="00AC388C">
        <w:tc>
          <w:tcPr>
            <w:tcW w:w="2840" w:type="dxa"/>
            <w:vAlign w:val="center"/>
          </w:tcPr>
          <w:p w:rsidR="006E24DD" w:rsidRPr="000B69D4" w:rsidRDefault="00791E4F" w:rsidP="00791E4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8月11</w:t>
            </w:r>
            <w:r w:rsidR="006E24DD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 周五</w:t>
            </w:r>
          </w:p>
        </w:tc>
        <w:tc>
          <w:tcPr>
            <w:tcW w:w="5682" w:type="dxa"/>
            <w:gridSpan w:val="2"/>
            <w:vAlign w:val="center"/>
          </w:tcPr>
          <w:p w:rsidR="006E24DD" w:rsidRPr="000B69D4" w:rsidRDefault="006E24DD" w:rsidP="004D024A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测试</w:t>
            </w:r>
            <w:r w:rsidR="004D139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并</w:t>
            </w: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颁发</w:t>
            </w:r>
            <w:r w:rsidR="004D02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学习</w:t>
            </w: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证书</w:t>
            </w:r>
          </w:p>
        </w:tc>
      </w:tr>
      <w:tr w:rsidR="006E24DD" w:rsidRPr="000B69D4" w:rsidTr="00AC388C">
        <w:tc>
          <w:tcPr>
            <w:tcW w:w="2840" w:type="dxa"/>
            <w:vAlign w:val="center"/>
          </w:tcPr>
          <w:p w:rsidR="006E24DD" w:rsidRPr="000B69D4" w:rsidRDefault="00791E4F" w:rsidP="00791E4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8月12</w:t>
            </w:r>
            <w:r w:rsidR="006E24DD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 周六</w:t>
            </w:r>
          </w:p>
        </w:tc>
        <w:tc>
          <w:tcPr>
            <w:tcW w:w="5682" w:type="dxa"/>
            <w:gridSpan w:val="2"/>
            <w:vAlign w:val="center"/>
          </w:tcPr>
          <w:p w:rsidR="006E24DD" w:rsidRPr="000B69D4" w:rsidRDefault="006E24D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自由活动</w:t>
            </w:r>
          </w:p>
        </w:tc>
      </w:tr>
      <w:tr w:rsidR="006E24DD" w:rsidRPr="000B69D4" w:rsidTr="00AC388C">
        <w:tc>
          <w:tcPr>
            <w:tcW w:w="2840" w:type="dxa"/>
            <w:vAlign w:val="center"/>
          </w:tcPr>
          <w:p w:rsidR="006E24DD" w:rsidRPr="000B69D4" w:rsidRDefault="00791E4F" w:rsidP="00791E4F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8月13</w:t>
            </w:r>
            <w:r w:rsidR="006E24DD"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日 周日</w:t>
            </w:r>
          </w:p>
        </w:tc>
        <w:tc>
          <w:tcPr>
            <w:tcW w:w="5682" w:type="dxa"/>
            <w:gridSpan w:val="2"/>
            <w:vAlign w:val="center"/>
          </w:tcPr>
          <w:p w:rsidR="006E24DD" w:rsidRPr="000B69D4" w:rsidRDefault="006E24DD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69D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启程回国</w:t>
            </w:r>
          </w:p>
        </w:tc>
      </w:tr>
    </w:tbl>
    <w:p w:rsidR="004E0634" w:rsidRPr="000B69D4" w:rsidRDefault="004E0634" w:rsidP="00B3202E">
      <w:pPr>
        <w:spacing w:after="0"/>
        <w:rPr>
          <w:rFonts w:asciiTheme="minorEastAsia" w:eastAsiaTheme="minorEastAsia" w:hAnsiTheme="minorEastAsia"/>
          <w:b/>
          <w:sz w:val="28"/>
          <w:szCs w:val="28"/>
        </w:rPr>
      </w:pPr>
    </w:p>
    <w:p w:rsidR="000A06A4" w:rsidRPr="000B69D4" w:rsidRDefault="00866C0E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费用包含</w:t>
      </w:r>
      <w:r w:rsidRPr="000B69D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0A06A4" w:rsidRPr="000B69D4">
        <w:rPr>
          <w:rFonts w:asciiTheme="minorEastAsia" w:eastAsiaTheme="minorEastAsia" w:hAnsiTheme="minorEastAsia"/>
          <w:sz w:val="24"/>
          <w:szCs w:val="24"/>
        </w:rPr>
        <w:br/>
        <w:t>1.课程：包含行程中所涉及课程费用；</w:t>
      </w:r>
      <w:r w:rsidR="000A06A4" w:rsidRPr="000B69D4">
        <w:rPr>
          <w:rFonts w:asciiTheme="minorEastAsia" w:eastAsiaTheme="minorEastAsia" w:hAnsiTheme="minorEastAsia"/>
          <w:sz w:val="24"/>
          <w:szCs w:val="24"/>
        </w:rPr>
        <w:br/>
        <w:t>2.住宿：学生公寓单人间；</w:t>
      </w:r>
      <w:r w:rsidR="000A06A4" w:rsidRPr="000B69D4">
        <w:rPr>
          <w:rFonts w:asciiTheme="minorEastAsia" w:eastAsiaTheme="minorEastAsia" w:hAnsiTheme="minorEastAsia"/>
          <w:sz w:val="24"/>
          <w:szCs w:val="24"/>
        </w:rPr>
        <w:br/>
        <w:t>3.保险：包含境外保险；</w:t>
      </w:r>
      <w:r w:rsidR="000A06A4" w:rsidRPr="000B69D4">
        <w:rPr>
          <w:rFonts w:asciiTheme="minorEastAsia" w:eastAsiaTheme="minorEastAsia" w:hAnsiTheme="minorEastAsia"/>
          <w:sz w:val="24"/>
          <w:szCs w:val="24"/>
        </w:rPr>
        <w:br/>
        <w:t>4.接机：包含境外接机费用</w:t>
      </w:r>
    </w:p>
    <w:p w:rsidR="000B69D4" w:rsidRPr="000B69D4" w:rsidRDefault="000B69D4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b/>
          <w:sz w:val="24"/>
          <w:szCs w:val="24"/>
        </w:rPr>
        <w:t>费用不包含</w:t>
      </w:r>
      <w:r w:rsidRPr="000B69D4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1.学生在中国从各地到出发地的交通费用</w:t>
      </w:r>
    </w:p>
    <w:p w:rsidR="0063200D" w:rsidRPr="000B69D4" w:rsidRDefault="000B69D4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63200D" w:rsidRPr="000B69D4">
        <w:rPr>
          <w:rFonts w:asciiTheme="minorEastAsia" w:eastAsiaTheme="minorEastAsia" w:hAnsiTheme="minorEastAsia" w:hint="eastAsia"/>
          <w:sz w:val="24"/>
          <w:szCs w:val="24"/>
        </w:rPr>
        <w:t>护照费</w:t>
      </w: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3.签证办理费</w:t>
      </w: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4.往返机票费用</w:t>
      </w: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5.餐饮费 200 欧</w:t>
      </w: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6.个人消费</w:t>
      </w: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7.通讯费</w:t>
      </w: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8.保险费用、境外医疗保险</w:t>
      </w: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9. 因交通延阻、罢工、天气、飞机航班取消或更改时间等不可抗力原因所引致的</w:t>
      </w:r>
    </w:p>
    <w:p w:rsidR="0063200D" w:rsidRPr="000B69D4" w:rsidRDefault="0063200D" w:rsidP="000B69D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额外费用。</w:t>
      </w:r>
    </w:p>
    <w:p w:rsidR="0063200D" w:rsidRPr="000B69D4" w:rsidRDefault="0063200D" w:rsidP="0063200D">
      <w:pPr>
        <w:pStyle w:val="a9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Style w:val="aa"/>
          <w:rFonts w:asciiTheme="minorEastAsia" w:eastAsiaTheme="minorEastAsia" w:hAnsiTheme="minorEastAsia" w:hint="eastAsia"/>
          <w:sz w:val="28"/>
          <w:szCs w:val="28"/>
        </w:rPr>
        <w:t>【报名材料】</w:t>
      </w:r>
    </w:p>
    <w:p w:rsidR="0063200D" w:rsidRPr="000B69D4" w:rsidRDefault="0063200D" w:rsidP="0063200D">
      <w:pPr>
        <w:pStyle w:val="a9"/>
        <w:spacing w:line="300" w:lineRule="atLeast"/>
        <w:rPr>
          <w:rFonts w:asciiTheme="minorEastAsia" w:eastAsiaTheme="minorEastAsia" w:hAnsiTheme="minorEastAsia"/>
        </w:rPr>
      </w:pPr>
      <w:r w:rsidRPr="000B69D4">
        <w:rPr>
          <w:rFonts w:asciiTheme="minorEastAsia" w:eastAsiaTheme="minorEastAsia" w:hAnsiTheme="minorEastAsia" w:hint="eastAsia"/>
        </w:rPr>
        <w:t>1.填写完整的《山东大学学生海外学习经历项目申请表》</w:t>
      </w:r>
    </w:p>
    <w:p w:rsidR="0063200D" w:rsidRPr="000B69D4" w:rsidRDefault="0063200D" w:rsidP="0063200D">
      <w:pPr>
        <w:pStyle w:val="a9"/>
        <w:spacing w:line="300" w:lineRule="atLeast"/>
        <w:rPr>
          <w:rFonts w:asciiTheme="minorEastAsia" w:eastAsiaTheme="minorEastAsia" w:hAnsiTheme="minorEastAsia"/>
        </w:rPr>
      </w:pPr>
      <w:r w:rsidRPr="000B69D4">
        <w:rPr>
          <w:rFonts w:asciiTheme="minorEastAsia" w:eastAsiaTheme="minorEastAsia" w:hAnsiTheme="minorEastAsia" w:hint="eastAsia"/>
        </w:rPr>
        <w:t>2.外语成绩证明（如有）</w:t>
      </w:r>
    </w:p>
    <w:p w:rsidR="0063200D" w:rsidRPr="000B69D4" w:rsidRDefault="0063200D" w:rsidP="0063200D">
      <w:pPr>
        <w:pStyle w:val="a9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Style w:val="aa"/>
          <w:rFonts w:asciiTheme="minorEastAsia" w:eastAsiaTheme="minorEastAsia" w:hAnsiTheme="minorEastAsia" w:hint="eastAsia"/>
          <w:sz w:val="28"/>
          <w:szCs w:val="28"/>
        </w:rPr>
        <w:t>【报名方式】</w:t>
      </w:r>
    </w:p>
    <w:p w:rsidR="0063200D" w:rsidRPr="000B69D4" w:rsidRDefault="0063200D" w:rsidP="0063200D">
      <w:pPr>
        <w:pStyle w:val="a9"/>
        <w:spacing w:line="300" w:lineRule="atLeast"/>
        <w:rPr>
          <w:rFonts w:asciiTheme="minorEastAsia" w:eastAsiaTheme="minorEastAsia" w:hAnsiTheme="minorEastAsia"/>
        </w:rPr>
      </w:pPr>
      <w:r w:rsidRPr="000B69D4">
        <w:rPr>
          <w:rFonts w:asciiTheme="minorEastAsia" w:eastAsiaTheme="minorEastAsia" w:hAnsiTheme="minorEastAsia" w:hint="eastAsia"/>
        </w:rPr>
        <w:t>纸质版报名表送至：党委学生工作部学生管理办公室（中心校区明德楼B213），电子版发送至：</w:t>
      </w:r>
      <w:hyperlink r:id="rId10" w:history="1">
        <w:r w:rsidRPr="000B69D4">
          <w:rPr>
            <w:rStyle w:val="a8"/>
            <w:rFonts w:asciiTheme="minorEastAsia" w:eastAsiaTheme="minorEastAsia" w:hAnsiTheme="minorEastAsia" w:hint="eastAsia"/>
          </w:rPr>
          <w:t>xuegbg@sdu.edu.cn</w:t>
        </w:r>
      </w:hyperlink>
      <w:r w:rsidRPr="000B69D4">
        <w:rPr>
          <w:rFonts w:asciiTheme="minorEastAsia" w:eastAsiaTheme="minorEastAsia" w:hAnsiTheme="minorEastAsia" w:hint="eastAsia"/>
        </w:rPr>
        <w:t>。  联系人：崔老师</w:t>
      </w:r>
    </w:p>
    <w:p w:rsidR="0063200D" w:rsidRPr="000B69D4" w:rsidRDefault="0063200D" w:rsidP="0063200D">
      <w:pPr>
        <w:pStyle w:val="a9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 w:rsidRPr="000B69D4">
        <w:rPr>
          <w:rStyle w:val="aa"/>
          <w:rFonts w:asciiTheme="minorEastAsia" w:eastAsiaTheme="minorEastAsia" w:hAnsiTheme="minorEastAsia" w:hint="eastAsia"/>
          <w:sz w:val="28"/>
          <w:szCs w:val="28"/>
        </w:rPr>
        <w:t>【项目咨询】</w:t>
      </w:r>
    </w:p>
    <w:p w:rsidR="0063200D" w:rsidRPr="000B69D4" w:rsidRDefault="0063200D" w:rsidP="0063200D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董老师，Tel：0531-58761426 </w:t>
      </w:r>
    </w:p>
    <w:p w:rsidR="0063200D" w:rsidRPr="000B69D4" w:rsidRDefault="0063200D" w:rsidP="0063200D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Mob. 18954516718  </w:t>
      </w:r>
    </w:p>
    <w:p w:rsidR="0063200D" w:rsidRPr="000B69D4" w:rsidRDefault="0063200D" w:rsidP="0063200D">
      <w:pPr>
        <w:jc w:val="both"/>
        <w:rPr>
          <w:rFonts w:asciiTheme="minorEastAsia" w:eastAsiaTheme="minorEastAsia" w:hAnsiTheme="minorEastAsia"/>
          <w:sz w:val="24"/>
          <w:szCs w:val="24"/>
        </w:rPr>
      </w:pPr>
      <w:r w:rsidRPr="000B69D4">
        <w:rPr>
          <w:rFonts w:asciiTheme="minorEastAsia" w:eastAsiaTheme="minorEastAsia" w:hAnsiTheme="minorEastAsia" w:hint="eastAsia"/>
          <w:sz w:val="24"/>
          <w:szCs w:val="24"/>
        </w:rPr>
        <w:t>E-mail：wangkun@sdu.edu.cn</w:t>
      </w:r>
    </w:p>
    <w:sectPr w:rsidR="0063200D" w:rsidRPr="000B69D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8A" w:rsidRDefault="001F3E8A" w:rsidP="00071689">
      <w:pPr>
        <w:spacing w:after="0"/>
      </w:pPr>
      <w:r>
        <w:separator/>
      </w:r>
    </w:p>
  </w:endnote>
  <w:endnote w:type="continuationSeparator" w:id="0">
    <w:p w:rsidR="001F3E8A" w:rsidRDefault="001F3E8A" w:rsidP="00071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8A" w:rsidRDefault="001F3E8A" w:rsidP="00071689">
      <w:pPr>
        <w:spacing w:after="0"/>
      </w:pPr>
      <w:r>
        <w:separator/>
      </w:r>
    </w:p>
  </w:footnote>
  <w:footnote w:type="continuationSeparator" w:id="0">
    <w:p w:rsidR="001F3E8A" w:rsidRDefault="001F3E8A" w:rsidP="000716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70EC"/>
    <w:multiLevelType w:val="hybridMultilevel"/>
    <w:tmpl w:val="DB387206"/>
    <w:lvl w:ilvl="0" w:tplc="0409000F">
      <w:start w:val="1"/>
      <w:numFmt w:val="decimal"/>
      <w:lvlText w:val="%1."/>
      <w:lvlJc w:val="left"/>
      <w:pPr>
        <w:ind w:left="879" w:hanging="420"/>
      </w:pPr>
    </w:lvl>
    <w:lvl w:ilvl="1" w:tplc="04090019" w:tentative="1">
      <w:start w:val="1"/>
      <w:numFmt w:val="lowerLetter"/>
      <w:lvlText w:val="%2)"/>
      <w:lvlJc w:val="left"/>
      <w:pPr>
        <w:ind w:left="1299" w:hanging="420"/>
      </w:pPr>
    </w:lvl>
    <w:lvl w:ilvl="2" w:tplc="0409001B" w:tentative="1">
      <w:start w:val="1"/>
      <w:numFmt w:val="lowerRoman"/>
      <w:lvlText w:val="%3."/>
      <w:lvlJc w:val="righ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9" w:tentative="1">
      <w:start w:val="1"/>
      <w:numFmt w:val="lowerLetter"/>
      <w:lvlText w:val="%5)"/>
      <w:lvlJc w:val="left"/>
      <w:pPr>
        <w:ind w:left="2559" w:hanging="420"/>
      </w:pPr>
    </w:lvl>
    <w:lvl w:ilvl="5" w:tplc="0409001B" w:tentative="1">
      <w:start w:val="1"/>
      <w:numFmt w:val="lowerRoman"/>
      <w:lvlText w:val="%6."/>
      <w:lvlJc w:val="righ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9" w:tentative="1">
      <w:start w:val="1"/>
      <w:numFmt w:val="lowerLetter"/>
      <w:lvlText w:val="%8)"/>
      <w:lvlJc w:val="left"/>
      <w:pPr>
        <w:ind w:left="3819" w:hanging="420"/>
      </w:pPr>
    </w:lvl>
    <w:lvl w:ilvl="8" w:tplc="0409001B" w:tentative="1">
      <w:start w:val="1"/>
      <w:numFmt w:val="lowerRoman"/>
      <w:lvlText w:val="%9."/>
      <w:lvlJc w:val="right"/>
      <w:pPr>
        <w:ind w:left="42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71689"/>
    <w:rsid w:val="00082D18"/>
    <w:rsid w:val="000A06A4"/>
    <w:rsid w:val="000B69D4"/>
    <w:rsid w:val="00102194"/>
    <w:rsid w:val="001F3E8A"/>
    <w:rsid w:val="00201EBE"/>
    <w:rsid w:val="00215F55"/>
    <w:rsid w:val="002800A9"/>
    <w:rsid w:val="002D1494"/>
    <w:rsid w:val="002D25E2"/>
    <w:rsid w:val="0032243A"/>
    <w:rsid w:val="00323B43"/>
    <w:rsid w:val="0035257D"/>
    <w:rsid w:val="003D37D8"/>
    <w:rsid w:val="003E7F08"/>
    <w:rsid w:val="00426133"/>
    <w:rsid w:val="004358AB"/>
    <w:rsid w:val="004D024A"/>
    <w:rsid w:val="004D139D"/>
    <w:rsid w:val="004E0634"/>
    <w:rsid w:val="004E6D19"/>
    <w:rsid w:val="0063200D"/>
    <w:rsid w:val="006358C3"/>
    <w:rsid w:val="006E24DD"/>
    <w:rsid w:val="00717B48"/>
    <w:rsid w:val="00791E4F"/>
    <w:rsid w:val="007C1133"/>
    <w:rsid w:val="00863B70"/>
    <w:rsid w:val="00865F2B"/>
    <w:rsid w:val="00866C0E"/>
    <w:rsid w:val="008B215A"/>
    <w:rsid w:val="008B7726"/>
    <w:rsid w:val="0093486F"/>
    <w:rsid w:val="0097235F"/>
    <w:rsid w:val="00B3202E"/>
    <w:rsid w:val="00BD0E8D"/>
    <w:rsid w:val="00C97B93"/>
    <w:rsid w:val="00D00149"/>
    <w:rsid w:val="00D31D50"/>
    <w:rsid w:val="00DD0963"/>
    <w:rsid w:val="00E3065B"/>
    <w:rsid w:val="00E37DE4"/>
    <w:rsid w:val="00E43072"/>
    <w:rsid w:val="00EC7201"/>
    <w:rsid w:val="00EF7307"/>
    <w:rsid w:val="00F018D1"/>
    <w:rsid w:val="00F6016A"/>
    <w:rsid w:val="00F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CC9BA-FC6B-413D-9096-2780751B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6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6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6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68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71689"/>
    <w:pPr>
      <w:ind w:firstLineChars="200" w:firstLine="420"/>
    </w:pPr>
  </w:style>
  <w:style w:type="table" w:styleId="a6">
    <w:name w:val="Table Grid"/>
    <w:basedOn w:val="a1"/>
    <w:rsid w:val="00BD0E8D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97B9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7B93"/>
    <w:rPr>
      <w:rFonts w:ascii="Tahoma" w:hAnsi="Tahoma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200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320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632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uegbg@sdu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EB99C7-8ACB-4466-A907-297B204A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c杨</cp:lastModifiedBy>
  <cp:revision>59</cp:revision>
  <dcterms:created xsi:type="dcterms:W3CDTF">2008-09-11T17:20:00Z</dcterms:created>
  <dcterms:modified xsi:type="dcterms:W3CDTF">2017-03-22T07:16:00Z</dcterms:modified>
</cp:coreProperties>
</file>